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3A" w:rsidRDefault="007D363A" w:rsidP="007D363A">
      <w:pPr>
        <w:pStyle w:val="a5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D363A" w:rsidRDefault="007D363A" w:rsidP="007D36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Декады Памяти, посвященных празднованию 78-ой годовщины Победы в Великой Отечественной войне 1941-1945 годов</w:t>
      </w:r>
    </w:p>
    <w:p w:rsidR="007D363A" w:rsidRDefault="007D363A" w:rsidP="007D36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545"/>
        <w:gridCol w:w="3403"/>
        <w:gridCol w:w="3119"/>
      </w:tblGrid>
      <w:tr w:rsidR="007D363A" w:rsidTr="007D363A">
        <w:trPr>
          <w:trHeight w:val="559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классных часов</w:t>
            </w:r>
          </w:p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«Памятные даты военной истории»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 мая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газетам военных лет. Читаем военную прессу»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видеоперемена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3B">
              <w:rPr>
                <w:rFonts w:ascii="Times New Roman" w:hAnsi="Times New Roman"/>
                <w:sz w:val="24"/>
                <w:szCs w:val="24"/>
              </w:rPr>
              <w:t>02 мая - 12 мая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7D363A" w:rsidRDefault="005F4F3B" w:rsidP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</w:t>
            </w:r>
            <w:bookmarkStart w:id="0" w:name="_GoBack"/>
            <w:bookmarkEnd w:id="0"/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«Иркутск – город трудовой доблести»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1 смена – 1 урок</w:t>
            </w:r>
          </w:p>
          <w:p w:rsidR="005F4F3B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 1 урок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3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Кинофестиваль патриотического кино «Родина. Мужество. Честь»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- 12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F3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телеспектакля «Полевой госпиталь»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- 12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просмотр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https://youtu.be/s-1zTuof8N4</w:t>
              </w:r>
            </w:hyperlink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«Мы за мир»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Ю.Е., зам директора по ВР</w:t>
            </w:r>
          </w:p>
          <w:p w:rsidR="005F4F3B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F3B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5F4F3B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5F4F3B">
              <w:rPr>
                <w:rFonts w:ascii="Times New Roman" w:hAnsi="Times New Roman"/>
                <w:sz w:val="24"/>
                <w:szCs w:val="24"/>
              </w:rPr>
              <w:t>Конюшкина</w:t>
            </w:r>
            <w:proofErr w:type="spellEnd"/>
            <w:r w:rsidRPr="005F4F3B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(украшение окон классов, кабинетов праздничными поздравлениями и тематическими трафаретами #ОкнаПобеды38)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- 11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5F4F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F3B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5F4F3B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5F4F3B">
              <w:rPr>
                <w:rFonts w:ascii="Times New Roman" w:hAnsi="Times New Roman"/>
                <w:sz w:val="24"/>
                <w:szCs w:val="24"/>
              </w:rPr>
              <w:t>Конюшкина</w:t>
            </w:r>
            <w:proofErr w:type="spellEnd"/>
            <w:r w:rsidRPr="005F4F3B">
              <w:rPr>
                <w:rFonts w:ascii="Times New Roman" w:hAnsi="Times New Roman"/>
                <w:sz w:val="24"/>
                <w:szCs w:val="24"/>
              </w:rPr>
              <w:t xml:space="preserve"> Л.В., представители ШП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«Герой моей семьи»</w:t>
            </w:r>
          </w:p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(запись видео-рассказа о Герое семьи с его портретом, коллаж со своей фотографией и фотографией героя ВОВ 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Наши_Герои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- 11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«Письмо Победы»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(письмо со словами благодарности ветеранам Великой Отечественной войны, участникам СВО)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- 11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«Орлята Победы» </w:t>
            </w:r>
          </w:p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(Орлята МОО г. Иркутска читают стихи, исполняют песни для ветеранов # Орлята38,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ОрлятаПобеды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 - 11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ВР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«Лучшая смена часовых Поста № 1»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2022 года,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A">
              <w:rPr>
                <w:rFonts w:ascii="Times New Roman" w:hAnsi="Times New Roman"/>
                <w:sz w:val="24"/>
                <w:szCs w:val="24"/>
              </w:rPr>
              <w:t xml:space="preserve">Зам директора по ОБЖ и ДП </w:t>
            </w:r>
            <w:proofErr w:type="spellStart"/>
            <w:r w:rsidRPr="007D363A">
              <w:rPr>
                <w:rFonts w:ascii="Times New Roman" w:hAnsi="Times New Roman"/>
                <w:sz w:val="24"/>
                <w:szCs w:val="24"/>
              </w:rPr>
              <w:t>Лиханский</w:t>
            </w:r>
            <w:proofErr w:type="spellEnd"/>
            <w:r w:rsidRPr="007D363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Кинозал: просмотр фильмов Международного Байкальского фестиваля детских фильмов «Чистый взгляд»,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Победе в Великой Отечественной войне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7035095"/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и 15.00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Театральная, 21</w:t>
            </w:r>
            <w:bookmarkEnd w:id="1"/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63A" w:rsidRP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A"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</w:p>
          <w:p w:rsidR="007D363A" w:rsidRDefault="007D363A" w:rsidP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A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2022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63A">
              <w:rPr>
                <w:rFonts w:ascii="Times New Roman" w:hAnsi="Times New Roman"/>
                <w:sz w:val="24"/>
                <w:szCs w:val="24"/>
              </w:rPr>
              <w:t xml:space="preserve">Зам директора по ОБЖ и ДП </w:t>
            </w:r>
            <w:proofErr w:type="spellStart"/>
            <w:r w:rsidRPr="007D363A">
              <w:rPr>
                <w:rFonts w:ascii="Times New Roman" w:hAnsi="Times New Roman"/>
                <w:sz w:val="24"/>
                <w:szCs w:val="24"/>
              </w:rPr>
              <w:t>Лиханский</w:t>
            </w:r>
            <w:proofErr w:type="spellEnd"/>
            <w:r w:rsidRPr="007D363A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7D363A" w:rsidTr="007D363A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 w:rsidP="009001A8">
            <w:pPr>
              <w:pStyle w:val="a5"/>
              <w:numPr>
                <w:ilvl w:val="0"/>
                <w:numId w:val="1"/>
              </w:numPr>
              <w:ind w:left="701" w:hanging="5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школьных команд города Иркутска, посвященный «Дню победы!»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 2023 года</w:t>
            </w:r>
          </w:p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Авиатор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3A" w:rsidRDefault="007D3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директора по ОБЖ и ДП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EC1557" w:rsidRDefault="00EC1557"/>
    <w:sectPr w:rsidR="00EC1557" w:rsidSect="007D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5987"/>
    <w:multiLevelType w:val="hybridMultilevel"/>
    <w:tmpl w:val="8E0C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2"/>
    <w:rsid w:val="00381122"/>
    <w:rsid w:val="005F4F3B"/>
    <w:rsid w:val="007D363A"/>
    <w:rsid w:val="00E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2C4"/>
  <w15:chartTrackingRefBased/>
  <w15:docId w15:val="{757141A5-677B-411A-AB2B-79B2633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3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363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D363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7D363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F4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B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-1zTuof8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2023-04-27T01:28:00Z</cp:lastPrinted>
  <dcterms:created xsi:type="dcterms:W3CDTF">2023-04-27T01:13:00Z</dcterms:created>
  <dcterms:modified xsi:type="dcterms:W3CDTF">2023-04-27T01:28:00Z</dcterms:modified>
</cp:coreProperties>
</file>